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7BF" w:rsidRDefault="00C42836" w:rsidP="00C166C5">
      <w:pPr>
        <w:autoSpaceDE w:val="0"/>
        <w:autoSpaceDN w:val="0"/>
        <w:adjustRightInd w:val="0"/>
        <w:spacing w:after="0" w:line="360" w:lineRule="auto"/>
        <w:ind w:left="-567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632025F7" wp14:editId="57CA909A">
            <wp:extent cx="5932805" cy="1491615"/>
            <wp:effectExtent l="0" t="0" r="0" b="0"/>
            <wp:docPr id="2" name="Рисунок 2" descr="баш 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аш 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491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FB5" w:rsidRDefault="003D4FB5" w:rsidP="007A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45E">
        <w:rPr>
          <w:rFonts w:ascii="Times New Roman" w:hAnsi="Times New Roman"/>
          <w:b/>
          <w:sz w:val="24"/>
          <w:szCs w:val="24"/>
        </w:rPr>
        <w:t>Положени</w:t>
      </w:r>
      <w:r>
        <w:rPr>
          <w:rFonts w:ascii="Times New Roman" w:hAnsi="Times New Roman"/>
          <w:b/>
          <w:sz w:val="24"/>
          <w:szCs w:val="24"/>
        </w:rPr>
        <w:t xml:space="preserve">е </w:t>
      </w:r>
    </w:p>
    <w:p w:rsidR="003B612D" w:rsidRPr="003B612D" w:rsidRDefault="003D4FB5" w:rsidP="003B612D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 </w:t>
      </w:r>
      <w:r w:rsidR="00F92F04" w:rsidRPr="003B612D">
        <w:rPr>
          <w:rFonts w:ascii="Times New Roman" w:hAnsi="Times New Roman"/>
          <w:b/>
          <w:sz w:val="24"/>
          <w:szCs w:val="24"/>
        </w:rPr>
        <w:t xml:space="preserve">родительском комитете  </w:t>
      </w:r>
      <w:r w:rsidR="003B612D" w:rsidRPr="003B612D">
        <w:rPr>
          <w:rFonts w:ascii="Times New Roman" w:hAnsi="Times New Roman"/>
          <w:b/>
          <w:sz w:val="24"/>
          <w:szCs w:val="24"/>
        </w:rPr>
        <w:t>муниципального бюджетного общеобразовательного учреждения</w:t>
      </w:r>
    </w:p>
    <w:p w:rsidR="003B612D" w:rsidRPr="003B612D" w:rsidRDefault="003B612D" w:rsidP="003B612D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r w:rsidRPr="003B612D">
        <w:rPr>
          <w:rFonts w:ascii="Times New Roman" w:hAnsi="Times New Roman"/>
          <w:b/>
          <w:sz w:val="24"/>
          <w:szCs w:val="24"/>
        </w:rPr>
        <w:t xml:space="preserve"> «</w:t>
      </w:r>
      <w:proofErr w:type="spellStart"/>
      <w:r w:rsidR="00C42836">
        <w:rPr>
          <w:rFonts w:ascii="Times New Roman" w:hAnsi="Times New Roman"/>
          <w:b/>
          <w:sz w:val="24"/>
          <w:szCs w:val="24"/>
        </w:rPr>
        <w:t>Верхнеякинская</w:t>
      </w:r>
      <w:proofErr w:type="spellEnd"/>
      <w:r w:rsidRPr="003B612D">
        <w:rPr>
          <w:rFonts w:ascii="Times New Roman" w:hAnsi="Times New Roman"/>
          <w:b/>
          <w:sz w:val="24"/>
          <w:szCs w:val="24"/>
        </w:rPr>
        <w:t xml:space="preserve"> основная  общеобразовательная школа»</w:t>
      </w:r>
    </w:p>
    <w:p w:rsidR="003B612D" w:rsidRPr="003B612D" w:rsidRDefault="003B612D" w:rsidP="003B612D">
      <w:pPr>
        <w:spacing w:after="0" w:line="240" w:lineRule="auto"/>
        <w:ind w:left="181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 w:rsidRPr="003B612D">
        <w:rPr>
          <w:rFonts w:ascii="Times New Roman" w:hAnsi="Times New Roman"/>
          <w:b/>
          <w:sz w:val="24"/>
          <w:szCs w:val="24"/>
        </w:rPr>
        <w:t>Мамадышского</w:t>
      </w:r>
      <w:proofErr w:type="spellEnd"/>
      <w:r w:rsidRPr="003B612D">
        <w:rPr>
          <w:rFonts w:ascii="Times New Roman" w:hAnsi="Times New Roman"/>
          <w:b/>
          <w:sz w:val="24"/>
          <w:szCs w:val="24"/>
        </w:rPr>
        <w:t xml:space="preserve">  муниципального района Республики Татарстан </w:t>
      </w:r>
    </w:p>
    <w:p w:rsidR="003D4FB5" w:rsidRDefault="003D4FB5" w:rsidP="003B61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A2320" w:rsidRPr="0015445E" w:rsidRDefault="007A2320" w:rsidP="007A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45E">
        <w:rPr>
          <w:rFonts w:ascii="Times New Roman" w:hAnsi="Times New Roman"/>
          <w:b/>
          <w:sz w:val="24"/>
          <w:szCs w:val="24"/>
        </w:rPr>
        <w:t>1. Общие положения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1.1. Положение о </w:t>
      </w:r>
      <w:r w:rsidR="00F92F04">
        <w:rPr>
          <w:rFonts w:ascii="Times New Roman" w:hAnsi="Times New Roman"/>
          <w:sz w:val="24"/>
          <w:szCs w:val="24"/>
        </w:rPr>
        <w:t>родительском комитете</w:t>
      </w:r>
      <w:r w:rsidRPr="0015445E">
        <w:rPr>
          <w:rFonts w:ascii="Times New Roman" w:hAnsi="Times New Roman"/>
          <w:sz w:val="24"/>
          <w:szCs w:val="24"/>
        </w:rPr>
        <w:t xml:space="preserve"> (далее – Положение) является локальным нормативным актом, содержащим нормы, регулирующие отношения между муниципальным бюджетным общеобразовательным учреждением  «</w:t>
      </w:r>
      <w:proofErr w:type="spellStart"/>
      <w:r w:rsidR="00C42836">
        <w:rPr>
          <w:rFonts w:ascii="Times New Roman" w:hAnsi="Times New Roman"/>
          <w:sz w:val="24"/>
          <w:szCs w:val="24"/>
        </w:rPr>
        <w:t>Верхнеякинская</w:t>
      </w:r>
      <w:proofErr w:type="spellEnd"/>
      <w:r w:rsidR="00C4283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ООШ</w:t>
      </w:r>
      <w:proofErr w:type="gramStart"/>
      <w:r>
        <w:rPr>
          <w:rFonts w:ascii="Times New Roman" w:hAnsi="Times New Roman"/>
          <w:sz w:val="24"/>
          <w:szCs w:val="24"/>
        </w:rPr>
        <w:t>»</w:t>
      </w:r>
      <w:r w:rsidR="00F92F04">
        <w:rPr>
          <w:rFonts w:ascii="Times New Roman" w:hAnsi="Times New Roman"/>
          <w:sz w:val="24"/>
          <w:szCs w:val="24"/>
        </w:rPr>
        <w:t>М</w:t>
      </w:r>
      <w:proofErr w:type="gramEnd"/>
      <w:r w:rsidR="00F92F04">
        <w:rPr>
          <w:rFonts w:ascii="Times New Roman" w:hAnsi="Times New Roman"/>
          <w:sz w:val="24"/>
          <w:szCs w:val="24"/>
        </w:rPr>
        <w:t>амадышского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муниципального района </w:t>
      </w:r>
      <w:r w:rsidRPr="0015445E">
        <w:rPr>
          <w:rFonts w:ascii="Times New Roman" w:hAnsi="Times New Roman"/>
          <w:sz w:val="24"/>
          <w:szCs w:val="24"/>
        </w:rPr>
        <w:t xml:space="preserve"> Республики Татарстан (далее – Школа)  и родительской общественностью и действует в соответствии с Уставом и настоящим Положением.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1.</w:t>
      </w:r>
      <w:r w:rsidR="00F92F04">
        <w:rPr>
          <w:rFonts w:ascii="Times New Roman" w:hAnsi="Times New Roman"/>
          <w:sz w:val="24"/>
          <w:szCs w:val="24"/>
        </w:rPr>
        <w:t>2. Родительский комитет</w:t>
      </w:r>
      <w:r w:rsidRPr="0015445E">
        <w:rPr>
          <w:rFonts w:ascii="Times New Roman" w:hAnsi="Times New Roman"/>
          <w:sz w:val="24"/>
          <w:szCs w:val="24"/>
        </w:rPr>
        <w:t xml:space="preserve"> является органом общественного самоуправления и работает в тесном контакте с администрацией, педагогическим советом и другими органами самоуправления.</w:t>
      </w:r>
    </w:p>
    <w:p w:rsidR="003D4FB5" w:rsidRPr="0015445E" w:rsidRDefault="00F92F04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1.3. Родительский комитет</w:t>
      </w:r>
      <w:r w:rsidR="003D4FB5" w:rsidRPr="0015445E">
        <w:rPr>
          <w:rFonts w:ascii="Times New Roman" w:hAnsi="Times New Roman"/>
          <w:sz w:val="24"/>
          <w:szCs w:val="24"/>
        </w:rPr>
        <w:t xml:space="preserve"> создается с целью оказания помощи   педагогическому коллективу в воспитании и обучении учащихся, обеспечении единства требований к ним.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1.</w:t>
      </w:r>
      <w:r w:rsidR="00F92F04">
        <w:rPr>
          <w:rFonts w:ascii="Times New Roman" w:hAnsi="Times New Roman"/>
          <w:sz w:val="24"/>
          <w:szCs w:val="24"/>
        </w:rPr>
        <w:t>4.К компетенции 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относятся: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охрана прав и законных интересов учащихся;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сохранение и укрепление здоровья учащихся;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организация досуга учащихся;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подготовка школы к новому учебному году;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развитие материально-технической базы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45E">
        <w:rPr>
          <w:rFonts w:ascii="Times New Roman" w:hAnsi="Times New Roman"/>
          <w:b/>
          <w:sz w:val="24"/>
          <w:szCs w:val="24"/>
        </w:rPr>
        <w:t>2. Поря</w:t>
      </w:r>
      <w:r w:rsidR="00F92F04">
        <w:rPr>
          <w:rFonts w:ascii="Times New Roman" w:hAnsi="Times New Roman"/>
          <w:b/>
          <w:sz w:val="24"/>
          <w:szCs w:val="24"/>
        </w:rPr>
        <w:t>док формирования и родительского комитета</w:t>
      </w:r>
      <w:r w:rsidRPr="0015445E">
        <w:rPr>
          <w:rFonts w:ascii="Times New Roman" w:hAnsi="Times New Roman"/>
          <w:b/>
          <w:sz w:val="24"/>
          <w:szCs w:val="24"/>
        </w:rPr>
        <w:t xml:space="preserve"> </w:t>
      </w:r>
    </w:p>
    <w:p w:rsidR="003D4FB5" w:rsidRPr="0015445E" w:rsidRDefault="00F92F04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Родительский комитет</w:t>
      </w:r>
      <w:r w:rsidR="003D4FB5" w:rsidRPr="0015445E">
        <w:rPr>
          <w:rFonts w:ascii="Times New Roman" w:hAnsi="Times New Roman"/>
          <w:sz w:val="24"/>
          <w:szCs w:val="24"/>
        </w:rPr>
        <w:t xml:space="preserve"> избирается из числа председателей каждо</w:t>
      </w:r>
      <w:r w:rsidR="007A2320">
        <w:rPr>
          <w:rFonts w:ascii="Times New Roman" w:hAnsi="Times New Roman"/>
          <w:sz w:val="24"/>
          <w:szCs w:val="24"/>
        </w:rPr>
        <w:t>го ступени общего образования (начальные классы – 1 представитель, 5-9 классы – 2 представителя)</w:t>
      </w:r>
      <w:r>
        <w:rPr>
          <w:rFonts w:ascii="Times New Roman" w:hAnsi="Times New Roman"/>
          <w:sz w:val="24"/>
          <w:szCs w:val="24"/>
        </w:rPr>
        <w:t xml:space="preserve"> ежегодно, не позднее 1</w:t>
      </w:r>
      <w:r w:rsidR="003D4FB5" w:rsidRPr="0015445E">
        <w:rPr>
          <w:rFonts w:ascii="Times New Roman" w:hAnsi="Times New Roman"/>
          <w:sz w:val="24"/>
          <w:szCs w:val="24"/>
        </w:rPr>
        <w:t>0 сентября текущего года.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2.2. Состав </w:t>
      </w:r>
      <w:r w:rsidR="00F92F04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утверждается на общешкольном ро</w:t>
      </w:r>
      <w:r w:rsidR="00F92F04">
        <w:rPr>
          <w:rFonts w:ascii="Times New Roman" w:hAnsi="Times New Roman"/>
          <w:sz w:val="24"/>
          <w:szCs w:val="24"/>
        </w:rPr>
        <w:t>дительском собрании не позднее 20 сентября</w:t>
      </w:r>
      <w:r w:rsidRPr="0015445E">
        <w:rPr>
          <w:rFonts w:ascii="Times New Roman" w:hAnsi="Times New Roman"/>
          <w:sz w:val="24"/>
          <w:szCs w:val="24"/>
        </w:rPr>
        <w:t xml:space="preserve"> текущего года.</w:t>
      </w:r>
    </w:p>
    <w:p w:rsidR="003D4FB5" w:rsidRPr="0015445E" w:rsidRDefault="00F92F04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В состав родительского комитета</w:t>
      </w:r>
      <w:r w:rsidR="003D4FB5" w:rsidRPr="0015445E">
        <w:rPr>
          <w:rFonts w:ascii="Times New Roman" w:hAnsi="Times New Roman"/>
          <w:sz w:val="24"/>
          <w:szCs w:val="24"/>
        </w:rPr>
        <w:t xml:space="preserve"> обязательно входит представитель администрации с правом решающего голоса.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2.4. С правом совещательного голоса или без такого права в состав </w:t>
      </w:r>
      <w:r w:rsidR="00F92F04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могут входить представители Учредителя, общественных организаций, педагогические работники. Необходимость их приглашения определяется председателем </w:t>
      </w:r>
      <w:r w:rsidR="00F92F04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в зависимости от повестки дня заседаний.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2.5. Руководит деятельностью </w:t>
      </w:r>
      <w:r w:rsidR="00F92F04">
        <w:rPr>
          <w:rFonts w:ascii="Times New Roman" w:hAnsi="Times New Roman"/>
          <w:sz w:val="24"/>
          <w:szCs w:val="24"/>
        </w:rPr>
        <w:t xml:space="preserve">родительского комитета </w:t>
      </w:r>
      <w:r w:rsidRPr="0015445E">
        <w:rPr>
          <w:rFonts w:ascii="Times New Roman" w:hAnsi="Times New Roman"/>
          <w:sz w:val="24"/>
          <w:szCs w:val="24"/>
        </w:rPr>
        <w:t xml:space="preserve"> председатель, избранный на заседании </w:t>
      </w:r>
      <w:r w:rsidR="00F92F04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открытым голосованием простым большинством голосов. Из своего состава члены </w:t>
      </w:r>
      <w:r w:rsidR="00F92F04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школы избирают секретаря.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2.6. Председатель и секретарь </w:t>
      </w:r>
      <w:r w:rsidR="00F92F04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работают на общественных началах и ведут в</w:t>
      </w:r>
      <w:r w:rsidR="00F92F04">
        <w:rPr>
          <w:rFonts w:ascii="Times New Roman" w:hAnsi="Times New Roman"/>
          <w:sz w:val="24"/>
          <w:szCs w:val="24"/>
        </w:rPr>
        <w:t>сю документацию родительского комитета</w:t>
      </w:r>
      <w:r w:rsidRPr="0015445E">
        <w:rPr>
          <w:rFonts w:ascii="Times New Roman" w:hAnsi="Times New Roman"/>
          <w:sz w:val="24"/>
          <w:szCs w:val="24"/>
        </w:rPr>
        <w:t>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2.7.</w:t>
      </w:r>
      <w:r w:rsidR="00F92F04">
        <w:rPr>
          <w:rFonts w:ascii="Times New Roman" w:hAnsi="Times New Roman"/>
          <w:sz w:val="24"/>
          <w:szCs w:val="24"/>
        </w:rPr>
        <w:t>Комитет родителей</w:t>
      </w:r>
      <w:r w:rsidRPr="0015445E">
        <w:rPr>
          <w:rFonts w:ascii="Times New Roman" w:hAnsi="Times New Roman"/>
          <w:sz w:val="24"/>
          <w:szCs w:val="24"/>
        </w:rPr>
        <w:t xml:space="preserve"> школы избирается сроком на один год.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45E">
        <w:rPr>
          <w:rFonts w:ascii="Times New Roman" w:hAnsi="Times New Roman"/>
          <w:b/>
          <w:sz w:val="24"/>
          <w:szCs w:val="24"/>
        </w:rPr>
        <w:lastRenderedPageBreak/>
        <w:t>3. Полномочи</w:t>
      </w:r>
      <w:r w:rsidR="00F92F04">
        <w:rPr>
          <w:rFonts w:ascii="Times New Roman" w:hAnsi="Times New Roman"/>
          <w:b/>
          <w:sz w:val="24"/>
          <w:szCs w:val="24"/>
        </w:rPr>
        <w:t>я, права, ответственность комитета</w:t>
      </w:r>
    </w:p>
    <w:p w:rsidR="003D4FB5" w:rsidRPr="0015445E" w:rsidRDefault="00F92F04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 Родительский комитет</w:t>
      </w:r>
      <w:r w:rsidR="003D4FB5" w:rsidRPr="0015445E">
        <w:rPr>
          <w:rFonts w:ascii="Times New Roman" w:hAnsi="Times New Roman"/>
          <w:sz w:val="24"/>
          <w:szCs w:val="24"/>
        </w:rPr>
        <w:t xml:space="preserve"> в соответствии с Уставом имеет следующие полномочия: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участвовать в решении вопросов по организации и совершенствованию образовательного процесса;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выносить вопросы по социальной защите уча</w:t>
      </w:r>
      <w:r w:rsidR="00F92F04">
        <w:rPr>
          <w:rFonts w:ascii="Times New Roman" w:hAnsi="Times New Roman"/>
          <w:sz w:val="24"/>
          <w:szCs w:val="24"/>
        </w:rPr>
        <w:t>щихся на заседания</w:t>
      </w:r>
      <w:r w:rsidRPr="0015445E">
        <w:rPr>
          <w:rFonts w:ascii="Times New Roman" w:hAnsi="Times New Roman"/>
          <w:sz w:val="24"/>
          <w:szCs w:val="24"/>
        </w:rPr>
        <w:t xml:space="preserve"> педагогического совета;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· определять необходимость и порядок внесения добровольных пожертвований и целевых взносов и осуществлять </w:t>
      </w:r>
      <w:proofErr w:type="gramStart"/>
      <w:r w:rsidRPr="0015445E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15445E">
        <w:rPr>
          <w:rFonts w:ascii="Times New Roman" w:hAnsi="Times New Roman"/>
          <w:sz w:val="24"/>
          <w:szCs w:val="24"/>
        </w:rPr>
        <w:t xml:space="preserve"> расходованием;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вносить предложения по установлению единых требований к школьной</w:t>
      </w:r>
      <w:r w:rsidR="00F92F04">
        <w:rPr>
          <w:rFonts w:ascii="Times New Roman" w:hAnsi="Times New Roman"/>
          <w:sz w:val="24"/>
          <w:szCs w:val="24"/>
        </w:rPr>
        <w:t xml:space="preserve"> форме на заседание общего собрания школы</w:t>
      </w:r>
      <w:r w:rsidRPr="0015445E">
        <w:rPr>
          <w:rFonts w:ascii="Times New Roman" w:hAnsi="Times New Roman"/>
          <w:sz w:val="24"/>
          <w:szCs w:val="24"/>
        </w:rPr>
        <w:t>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участвовать в заседаниях Совета профилактики по вопросу выполнения Правил внутреннего распорядка учащихся;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участвовать в работе родительского патруля и организации наставничества над учащимися и семьями, находящимися в социально-опасном положении;</w:t>
      </w:r>
    </w:p>
    <w:p w:rsidR="003D4FB5" w:rsidRPr="0015445E" w:rsidRDefault="00F92F04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 Родительский комитет</w:t>
      </w:r>
      <w:r w:rsidR="003D4FB5" w:rsidRPr="0015445E">
        <w:rPr>
          <w:rFonts w:ascii="Times New Roman" w:hAnsi="Times New Roman"/>
          <w:sz w:val="24"/>
          <w:szCs w:val="24"/>
        </w:rPr>
        <w:t xml:space="preserve"> организует помощь Школе: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в установлении и укреплении связей педагогического коллектива и семьи в получении учащимися основ</w:t>
      </w:r>
      <w:r w:rsidR="008E67BF">
        <w:rPr>
          <w:rFonts w:ascii="Times New Roman" w:hAnsi="Times New Roman"/>
          <w:sz w:val="24"/>
          <w:szCs w:val="24"/>
        </w:rPr>
        <w:t xml:space="preserve">ного общего и среднего </w:t>
      </w:r>
      <w:r w:rsidRPr="0015445E">
        <w:rPr>
          <w:rFonts w:ascii="Times New Roman" w:hAnsi="Times New Roman"/>
          <w:sz w:val="24"/>
          <w:szCs w:val="24"/>
        </w:rPr>
        <w:t xml:space="preserve"> общего образования;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в организации питания учащихся;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· </w:t>
      </w:r>
      <w:proofErr w:type="gramStart"/>
      <w:r w:rsidRPr="0015445E">
        <w:rPr>
          <w:rFonts w:ascii="Times New Roman" w:hAnsi="Times New Roman"/>
          <w:sz w:val="24"/>
          <w:szCs w:val="24"/>
        </w:rPr>
        <w:t>в привлечении родителей к непосредственному участию в воспитательной работе с учащимися во внеурочное время</w:t>
      </w:r>
      <w:proofErr w:type="gramEnd"/>
      <w:r w:rsidRPr="0015445E">
        <w:rPr>
          <w:rFonts w:ascii="Times New Roman" w:hAnsi="Times New Roman"/>
          <w:sz w:val="24"/>
          <w:szCs w:val="24"/>
        </w:rPr>
        <w:t>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в работе по профориентации учащихся;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в организации и проведении собраний, докладов и лекций для родителей в системе педагогического всеобуча родителей школы, бесед по обмену опытом семейного воспитания;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· в осуществлении мероприятий по созданию оптимальных условий для организации образовательного процесса через систему добровольных пожертвований и целевых взносов родителей, а также других лиц и организаций.</w:t>
      </w:r>
    </w:p>
    <w:p w:rsidR="003D4FB5" w:rsidRPr="0015445E" w:rsidRDefault="00C2768D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 Родительский комитет</w:t>
      </w:r>
      <w:r w:rsidR="003D4FB5" w:rsidRPr="0015445E">
        <w:rPr>
          <w:rFonts w:ascii="Times New Roman" w:hAnsi="Times New Roman"/>
          <w:sz w:val="24"/>
          <w:szCs w:val="24"/>
        </w:rPr>
        <w:t xml:space="preserve"> может рассмотреть и другие вопросы жизнедеятельности школы, выходящие за рамки его полномочий, если уполномоченные на то лица или органы передадут ему данные полномочия.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3.4. В соответствии с компетенцией, установленной наст</w:t>
      </w:r>
      <w:r w:rsidR="00C2768D">
        <w:rPr>
          <w:rFonts w:ascii="Times New Roman" w:hAnsi="Times New Roman"/>
          <w:sz w:val="24"/>
          <w:szCs w:val="24"/>
        </w:rPr>
        <w:t>оящим Положением родительский комитет</w:t>
      </w:r>
      <w:r w:rsidRPr="0015445E">
        <w:rPr>
          <w:rFonts w:ascii="Times New Roman" w:hAnsi="Times New Roman"/>
          <w:sz w:val="24"/>
          <w:szCs w:val="24"/>
        </w:rPr>
        <w:t xml:space="preserve"> имеет право: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вносить предложения администрации</w:t>
      </w:r>
      <w:r w:rsidR="00C2768D">
        <w:rPr>
          <w:rFonts w:ascii="Times New Roman" w:hAnsi="Times New Roman"/>
          <w:sz w:val="24"/>
          <w:szCs w:val="24"/>
        </w:rPr>
        <w:t xml:space="preserve"> </w:t>
      </w:r>
      <w:r w:rsidRPr="0015445E">
        <w:rPr>
          <w:rFonts w:ascii="Times New Roman" w:hAnsi="Times New Roman"/>
          <w:sz w:val="24"/>
          <w:szCs w:val="24"/>
        </w:rPr>
        <w:t xml:space="preserve"> Школы и</w:t>
      </w:r>
      <w:r w:rsidR="00C2768D">
        <w:rPr>
          <w:rFonts w:ascii="Times New Roman" w:hAnsi="Times New Roman"/>
          <w:sz w:val="24"/>
          <w:szCs w:val="24"/>
        </w:rPr>
        <w:t xml:space="preserve"> </w:t>
      </w:r>
      <w:r w:rsidRPr="0015445E">
        <w:rPr>
          <w:rFonts w:ascii="Times New Roman" w:hAnsi="Times New Roman"/>
          <w:sz w:val="24"/>
          <w:szCs w:val="24"/>
        </w:rPr>
        <w:t>получать информацию о результатах их рассмотрения;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принимать участие в обсуждении локальных нормативных актов Школы;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выносить благодарность родителям (законным представителям) учащихся за ак</w:t>
      </w:r>
      <w:r w:rsidR="00C2768D">
        <w:rPr>
          <w:rFonts w:ascii="Times New Roman" w:hAnsi="Times New Roman"/>
          <w:sz w:val="24"/>
          <w:szCs w:val="24"/>
        </w:rPr>
        <w:t>тивную работу в комитет родителей</w:t>
      </w:r>
      <w:r w:rsidRPr="0015445E">
        <w:rPr>
          <w:rFonts w:ascii="Times New Roman" w:hAnsi="Times New Roman"/>
          <w:sz w:val="24"/>
          <w:szCs w:val="24"/>
        </w:rPr>
        <w:t>, оказание помощи в проведении общешкольных мероприятий и т.д.;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- председатель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может присутствовать (с последующим информированием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>) на отдельных заседаниях педагогического совета, других органов самоуправления по вопросам,</w:t>
      </w:r>
    </w:p>
    <w:p w:rsidR="003D4FB5" w:rsidRPr="0015445E" w:rsidRDefault="00C2768D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3.5. Родительский комитет</w:t>
      </w:r>
      <w:r w:rsidR="003D4FB5" w:rsidRPr="0015445E">
        <w:rPr>
          <w:rFonts w:ascii="Times New Roman" w:hAnsi="Times New Roman"/>
          <w:sz w:val="24"/>
          <w:szCs w:val="24"/>
        </w:rPr>
        <w:t xml:space="preserve"> несет ответственность </w:t>
      </w:r>
      <w:proofErr w:type="gramStart"/>
      <w:r w:rsidR="003D4FB5" w:rsidRPr="0015445E">
        <w:rPr>
          <w:rFonts w:ascii="Times New Roman" w:hAnsi="Times New Roman"/>
          <w:sz w:val="24"/>
          <w:szCs w:val="24"/>
        </w:rPr>
        <w:t>за</w:t>
      </w:r>
      <w:proofErr w:type="gramEnd"/>
      <w:r w:rsidR="003D4FB5" w:rsidRPr="0015445E">
        <w:rPr>
          <w:rFonts w:ascii="Times New Roman" w:hAnsi="Times New Roman"/>
          <w:sz w:val="24"/>
          <w:szCs w:val="24"/>
        </w:rPr>
        <w:t>: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выполнение плана работы;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выполнение решени</w:t>
      </w:r>
      <w:r w:rsidR="00C2768D">
        <w:rPr>
          <w:rFonts w:ascii="Times New Roman" w:hAnsi="Times New Roman"/>
          <w:sz w:val="24"/>
          <w:szCs w:val="24"/>
        </w:rPr>
        <w:t>й, рекомендаций родительского комитета</w:t>
      </w:r>
      <w:r w:rsidRPr="0015445E">
        <w:rPr>
          <w:rFonts w:ascii="Times New Roman" w:hAnsi="Times New Roman"/>
          <w:sz w:val="24"/>
          <w:szCs w:val="24"/>
        </w:rPr>
        <w:t>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- установление взаимопонимания между администраций школы и родителями (законными представителями) по вопросам обучения и воспитания учащихся;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- члены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>, не принимающие участия в его работе, по представлен</w:t>
      </w:r>
      <w:r w:rsidR="00C2768D">
        <w:rPr>
          <w:rFonts w:ascii="Times New Roman" w:hAnsi="Times New Roman"/>
          <w:sz w:val="24"/>
          <w:szCs w:val="24"/>
        </w:rPr>
        <w:t xml:space="preserve">ию председателя </w:t>
      </w:r>
      <w:r w:rsidRPr="0015445E">
        <w:rPr>
          <w:rFonts w:ascii="Times New Roman" w:hAnsi="Times New Roman"/>
          <w:sz w:val="24"/>
          <w:szCs w:val="24"/>
        </w:rPr>
        <w:t xml:space="preserve"> могут быть отозваны избирателями.</w:t>
      </w:r>
    </w:p>
    <w:p w:rsidR="003D4FB5" w:rsidRPr="0015445E" w:rsidRDefault="00C2768D" w:rsidP="007A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 Порядок работы комитета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4.1.</w:t>
      </w:r>
      <w:r w:rsidR="00C2768D">
        <w:rPr>
          <w:rFonts w:ascii="Times New Roman" w:hAnsi="Times New Roman"/>
          <w:sz w:val="24"/>
          <w:szCs w:val="24"/>
        </w:rPr>
        <w:t>Родительский комитет</w:t>
      </w:r>
      <w:r w:rsidRPr="0015445E">
        <w:rPr>
          <w:rFonts w:ascii="Times New Roman" w:hAnsi="Times New Roman"/>
          <w:sz w:val="24"/>
          <w:szCs w:val="24"/>
        </w:rPr>
        <w:t xml:space="preserve"> собирается на заседания не реже одного раза в полугодие в соответствии с планом работы. План работы </w:t>
      </w:r>
      <w:r w:rsidR="00C2768D">
        <w:rPr>
          <w:rFonts w:ascii="Times New Roman" w:hAnsi="Times New Roman"/>
          <w:sz w:val="24"/>
          <w:szCs w:val="24"/>
        </w:rPr>
        <w:t>комитета</w:t>
      </w:r>
      <w:r w:rsidRPr="0015445E">
        <w:rPr>
          <w:rFonts w:ascii="Times New Roman" w:hAnsi="Times New Roman"/>
          <w:sz w:val="24"/>
          <w:szCs w:val="24"/>
        </w:rPr>
        <w:t xml:space="preserve"> является составной частью плана работы Школы.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lastRenderedPageBreak/>
        <w:t xml:space="preserve">4.2.Заседание считается правомочным, если на его заседании присутствует 2\3 численного состава членов </w:t>
      </w:r>
      <w:r w:rsidR="00C2768D">
        <w:rPr>
          <w:rFonts w:ascii="Times New Roman" w:hAnsi="Times New Roman"/>
          <w:sz w:val="24"/>
          <w:szCs w:val="24"/>
        </w:rPr>
        <w:t>комитета</w:t>
      </w:r>
      <w:r w:rsidRPr="0015445E">
        <w:rPr>
          <w:rFonts w:ascii="Times New Roman" w:hAnsi="Times New Roman"/>
          <w:sz w:val="24"/>
          <w:szCs w:val="24"/>
        </w:rPr>
        <w:t>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4.3.Решения </w:t>
      </w:r>
      <w:r w:rsidR="00C2768D">
        <w:rPr>
          <w:rFonts w:ascii="Times New Roman" w:hAnsi="Times New Roman"/>
          <w:sz w:val="24"/>
          <w:szCs w:val="24"/>
        </w:rPr>
        <w:t>комитета родителей</w:t>
      </w:r>
      <w:r w:rsidRPr="0015445E">
        <w:rPr>
          <w:rFonts w:ascii="Times New Roman" w:hAnsi="Times New Roman"/>
          <w:sz w:val="24"/>
          <w:szCs w:val="24"/>
        </w:rPr>
        <w:t xml:space="preserve"> принимаются простым большинством голосов. При равенстве голосов, решающим считается голос председателя.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4.4.Заседание </w:t>
      </w:r>
      <w:r w:rsidR="00C2768D">
        <w:rPr>
          <w:rFonts w:ascii="Times New Roman" w:hAnsi="Times New Roman"/>
          <w:sz w:val="24"/>
          <w:szCs w:val="24"/>
        </w:rPr>
        <w:t>комитета родителей</w:t>
      </w:r>
      <w:r w:rsidRPr="0015445E">
        <w:rPr>
          <w:rFonts w:ascii="Times New Roman" w:hAnsi="Times New Roman"/>
          <w:sz w:val="24"/>
          <w:szCs w:val="24"/>
        </w:rPr>
        <w:t xml:space="preserve"> ведет, как правило, председатель.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4.5.Секретарь ведет всю документацию и сдает ее в архив по завершению работы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>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4.6.При рассмотрении вопросов, связанных с учащимися, присутствие родителе</w:t>
      </w:r>
      <w:proofErr w:type="gramStart"/>
      <w:r w:rsidRPr="0015445E">
        <w:rPr>
          <w:rFonts w:ascii="Times New Roman" w:hAnsi="Times New Roman"/>
          <w:sz w:val="24"/>
          <w:szCs w:val="24"/>
        </w:rPr>
        <w:t>й(</w:t>
      </w:r>
      <w:proofErr w:type="gramEnd"/>
      <w:r w:rsidRPr="0015445E">
        <w:rPr>
          <w:rFonts w:ascii="Times New Roman" w:hAnsi="Times New Roman"/>
          <w:sz w:val="24"/>
          <w:szCs w:val="24"/>
        </w:rPr>
        <w:t xml:space="preserve">законных представителей) учащегося на заседании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обязательно.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>4.7.</w:t>
      </w:r>
      <w:r w:rsidR="00C2768D">
        <w:rPr>
          <w:rFonts w:ascii="Times New Roman" w:hAnsi="Times New Roman"/>
          <w:sz w:val="24"/>
          <w:szCs w:val="24"/>
        </w:rPr>
        <w:t>Родительский комитет</w:t>
      </w:r>
      <w:r w:rsidRPr="0015445E">
        <w:rPr>
          <w:rFonts w:ascii="Times New Roman" w:hAnsi="Times New Roman"/>
          <w:sz w:val="24"/>
          <w:szCs w:val="24"/>
        </w:rPr>
        <w:t xml:space="preserve"> отчитывается ежегодно о проделанной работе публично на общешкольном родительском собрании.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4.8.Решения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>, принятые в пределах его полномочий и в соответствии с законодательством, являются рекомендательными и доводятся до сведения администрации Школы.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4.9.Переписка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по вопросам, относящимся к его компетенции, ведется от имени Школы, документы подписывают директор Школы и председатель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>.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5445E">
        <w:rPr>
          <w:rFonts w:ascii="Times New Roman" w:hAnsi="Times New Roman"/>
          <w:b/>
          <w:sz w:val="24"/>
          <w:szCs w:val="24"/>
        </w:rPr>
        <w:t>5. Документация Совета</w:t>
      </w:r>
    </w:p>
    <w:p w:rsidR="003D4FB5" w:rsidRPr="0015445E" w:rsidRDefault="003D4FB5" w:rsidP="007A23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5.1.Заседания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оформляются протокольно. В протоколах фиксируется  ход обсуждения вопросов, предложения и замечания членов Совета родителей. Протоколы подписываются председателем.</w:t>
      </w:r>
    </w:p>
    <w:p w:rsidR="00384BE4" w:rsidRDefault="003D4FB5" w:rsidP="007A232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5445E">
        <w:rPr>
          <w:rFonts w:ascii="Times New Roman" w:hAnsi="Times New Roman"/>
          <w:sz w:val="24"/>
          <w:szCs w:val="24"/>
        </w:rPr>
        <w:t xml:space="preserve">5.2.Документация </w:t>
      </w:r>
      <w:r w:rsidR="00C2768D">
        <w:rPr>
          <w:rFonts w:ascii="Times New Roman" w:hAnsi="Times New Roman"/>
          <w:sz w:val="24"/>
          <w:szCs w:val="24"/>
        </w:rPr>
        <w:t>родительского комитета</w:t>
      </w:r>
      <w:r w:rsidRPr="0015445E">
        <w:rPr>
          <w:rFonts w:ascii="Times New Roman" w:hAnsi="Times New Roman"/>
          <w:sz w:val="24"/>
          <w:szCs w:val="24"/>
        </w:rPr>
        <w:t xml:space="preserve"> постоянно хранится в делах Школы и передается по акту и в соответствии </w:t>
      </w:r>
      <w:proofErr w:type="gramStart"/>
      <w:r w:rsidRPr="0015445E">
        <w:rPr>
          <w:rFonts w:ascii="Times New Roman" w:hAnsi="Times New Roman"/>
          <w:sz w:val="24"/>
          <w:szCs w:val="24"/>
        </w:rPr>
        <w:t>с</w:t>
      </w:r>
      <w:proofErr w:type="gramEnd"/>
      <w:r w:rsidRPr="0015445E">
        <w:rPr>
          <w:rFonts w:ascii="Times New Roman" w:hAnsi="Times New Roman"/>
          <w:sz w:val="24"/>
          <w:szCs w:val="24"/>
        </w:rPr>
        <w:t xml:space="preserve"> установленным поря</w:t>
      </w:r>
      <w:r w:rsidR="00C2768D">
        <w:rPr>
          <w:rFonts w:ascii="Times New Roman" w:hAnsi="Times New Roman"/>
          <w:sz w:val="24"/>
          <w:szCs w:val="24"/>
        </w:rPr>
        <w:t>дке.</w:t>
      </w: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</w:p>
    <w:p w:rsidR="007A2320" w:rsidRDefault="007A2320" w:rsidP="003D4FB5">
      <w:pPr>
        <w:rPr>
          <w:rFonts w:ascii="Times New Roman" w:hAnsi="Times New Roman"/>
          <w:sz w:val="24"/>
          <w:szCs w:val="24"/>
        </w:rPr>
      </w:pPr>
    </w:p>
    <w:p w:rsidR="00C2768D" w:rsidRDefault="00C2768D" w:rsidP="003D4FB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C2768D" w:rsidSect="00BA48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43D1"/>
    <w:rsid w:val="00094D86"/>
    <w:rsid w:val="00384BE4"/>
    <w:rsid w:val="003B612D"/>
    <w:rsid w:val="003D4FB5"/>
    <w:rsid w:val="004543D1"/>
    <w:rsid w:val="0068338B"/>
    <w:rsid w:val="007A2320"/>
    <w:rsid w:val="008E67BF"/>
    <w:rsid w:val="00A80412"/>
    <w:rsid w:val="00BA4842"/>
    <w:rsid w:val="00C166C5"/>
    <w:rsid w:val="00C2768D"/>
    <w:rsid w:val="00C42836"/>
    <w:rsid w:val="00CA1BB0"/>
    <w:rsid w:val="00CD3335"/>
    <w:rsid w:val="00F92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D4FB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6C5"/>
    <w:rPr>
      <w:rFonts w:ascii="Tahoma" w:eastAsia="Calibri" w:hAnsi="Tahoma" w:cs="Tahoma"/>
      <w:sz w:val="16"/>
      <w:szCs w:val="16"/>
    </w:rPr>
  </w:style>
  <w:style w:type="paragraph" w:styleId="a5">
    <w:name w:val="No Spacing"/>
    <w:uiPriority w:val="1"/>
    <w:qFormat/>
    <w:rsid w:val="00F92F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C276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4FB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3D4FB5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66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66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698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1027</Words>
  <Characters>5858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Гульсария</dc:creator>
  <cp:keywords/>
  <dc:description/>
  <cp:lastModifiedBy>User</cp:lastModifiedBy>
  <cp:revision>15</cp:revision>
  <cp:lastPrinted>2015-03-29T06:56:00Z</cp:lastPrinted>
  <dcterms:created xsi:type="dcterms:W3CDTF">2014-12-10T09:06:00Z</dcterms:created>
  <dcterms:modified xsi:type="dcterms:W3CDTF">2015-12-07T19:20:00Z</dcterms:modified>
</cp:coreProperties>
</file>